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773" w:rsidRPr="004B6FDF" w:rsidRDefault="004E2773" w:rsidP="008A51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773" w:rsidRPr="004B6FDF" w:rsidRDefault="004E2773" w:rsidP="008A5169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FDF">
        <w:rPr>
          <w:rFonts w:ascii="Times New Roman" w:hAnsi="Times New Roman" w:cs="Times New Roman"/>
          <w:b/>
          <w:sz w:val="24"/>
          <w:szCs w:val="24"/>
        </w:rPr>
        <w:t>T.C.</w:t>
      </w:r>
    </w:p>
    <w:p w:rsidR="004E2773" w:rsidRPr="004B6FDF" w:rsidRDefault="004E2773" w:rsidP="008A5169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FDF">
        <w:rPr>
          <w:rFonts w:ascii="Times New Roman" w:hAnsi="Times New Roman" w:cs="Times New Roman"/>
          <w:b/>
          <w:sz w:val="24"/>
          <w:szCs w:val="24"/>
        </w:rPr>
        <w:t>MİLLİ EĞİTİM BAKANLIĞI</w:t>
      </w:r>
    </w:p>
    <w:p w:rsidR="00D15843" w:rsidRDefault="00D15843" w:rsidP="008A5169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FDF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4B6FDF" w:rsidRPr="004B6FDF" w:rsidRDefault="004B6FDF" w:rsidP="008A5169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7DF" w:rsidRPr="004B6FDF" w:rsidRDefault="004B6FDF" w:rsidP="008A5169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FDF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6977DF" w:rsidRPr="004B6FDF" w:rsidRDefault="006977DF" w:rsidP="008A5169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8646" w:type="dxa"/>
        <w:tblInd w:w="421" w:type="dxa"/>
        <w:tblLook w:val="04A0" w:firstRow="1" w:lastRow="0" w:firstColumn="1" w:lastColumn="0" w:noHBand="0" w:noVBand="1"/>
      </w:tblPr>
      <w:tblGrid>
        <w:gridCol w:w="3059"/>
        <w:gridCol w:w="2847"/>
        <w:gridCol w:w="2740"/>
      </w:tblGrid>
      <w:tr w:rsidR="00EC1079" w:rsidRPr="004B6FDF" w:rsidTr="007963DB">
        <w:tc>
          <w:tcPr>
            <w:tcW w:w="3059" w:type="dxa"/>
          </w:tcPr>
          <w:p w:rsidR="00EC1079" w:rsidRDefault="00EC1079" w:rsidP="008A5169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  <w:p w:rsidR="007963DB" w:rsidRPr="004B6FDF" w:rsidRDefault="007963DB" w:rsidP="008A5169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EC1079" w:rsidRPr="004B6FDF" w:rsidRDefault="00EC1079" w:rsidP="008A5169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740" w:type="dxa"/>
          </w:tcPr>
          <w:p w:rsidR="00EC1079" w:rsidRPr="004B6FDF" w:rsidRDefault="00EC1079" w:rsidP="008A5169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C1079" w:rsidRPr="004B6FDF" w:rsidTr="007963DB">
        <w:tc>
          <w:tcPr>
            <w:tcW w:w="3059" w:type="dxa"/>
          </w:tcPr>
          <w:p w:rsidR="007963DB" w:rsidRDefault="00616C27" w:rsidP="00616C2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  <w:p w:rsidR="00616C27" w:rsidRPr="004B6FDF" w:rsidRDefault="00616C27" w:rsidP="00616C2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EC1079" w:rsidRPr="004B6FDF" w:rsidRDefault="00616C27" w:rsidP="008A5169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740" w:type="dxa"/>
          </w:tcPr>
          <w:p w:rsidR="00EC1079" w:rsidRPr="004B6FDF" w:rsidRDefault="00FE054E" w:rsidP="008A5169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54E">
              <w:rPr>
                <w:rFonts w:ascii="Times New Roman" w:hAnsi="Times New Roman" w:cs="Times New Roman"/>
                <w:b/>
                <w:sz w:val="24"/>
                <w:szCs w:val="24"/>
              </w:rPr>
              <w:t>2.01.01.06.024</w:t>
            </w:r>
            <w:bookmarkStart w:id="0" w:name="_GoBack"/>
            <w:bookmarkEnd w:id="0"/>
          </w:p>
        </w:tc>
      </w:tr>
    </w:tbl>
    <w:p w:rsidR="004E2773" w:rsidRPr="007963DB" w:rsidRDefault="004E2773" w:rsidP="00796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407" w:rsidRPr="004B6FDF" w:rsidRDefault="00DC6A4C" w:rsidP="004B6FD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FDF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DC6A4C" w:rsidRDefault="00DC6A4C" w:rsidP="004B6FD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B6FDF">
        <w:rPr>
          <w:rFonts w:ascii="Times New Roman" w:hAnsi="Times New Roman" w:cs="Times New Roman"/>
          <w:sz w:val="24"/>
          <w:szCs w:val="24"/>
        </w:rPr>
        <w:t xml:space="preserve">Açık Uçlu Madde Yazma ve </w:t>
      </w:r>
      <w:r w:rsidR="00215D8F" w:rsidRPr="004B6FDF">
        <w:rPr>
          <w:rFonts w:ascii="Times New Roman" w:hAnsi="Times New Roman" w:cs="Times New Roman"/>
          <w:sz w:val="24"/>
          <w:szCs w:val="24"/>
        </w:rPr>
        <w:t>Ölçme Değerlendirme Semineri</w:t>
      </w:r>
    </w:p>
    <w:p w:rsidR="004B6FDF" w:rsidRPr="004B6FDF" w:rsidRDefault="004B6FDF" w:rsidP="004B6FD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C6A4C" w:rsidRPr="004B6FDF" w:rsidRDefault="00DC6A4C" w:rsidP="004B6FD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FDF">
        <w:rPr>
          <w:rFonts w:ascii="Times New Roman" w:hAnsi="Times New Roman" w:cs="Times New Roman"/>
          <w:b/>
          <w:sz w:val="24"/>
          <w:szCs w:val="24"/>
        </w:rPr>
        <w:t>ETKİNLİĞİN AMACI</w:t>
      </w:r>
    </w:p>
    <w:p w:rsidR="00DC6A4C" w:rsidRPr="004B6FDF" w:rsidRDefault="008A5169" w:rsidP="004B6FDF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FDF">
        <w:rPr>
          <w:rFonts w:ascii="Times New Roman" w:hAnsi="Times New Roman" w:cs="Times New Roman"/>
          <w:sz w:val="24"/>
          <w:szCs w:val="24"/>
        </w:rPr>
        <w:t xml:space="preserve">Bu faaliyet; </w:t>
      </w:r>
      <w:r w:rsidR="004B6FDF">
        <w:rPr>
          <w:rFonts w:ascii="Times New Roman" w:hAnsi="Times New Roman" w:cs="Times New Roman"/>
          <w:sz w:val="24"/>
          <w:szCs w:val="24"/>
        </w:rPr>
        <w:t xml:space="preserve">okul </w:t>
      </w:r>
      <w:r w:rsidRPr="004B6FDF">
        <w:rPr>
          <w:rFonts w:ascii="Times New Roman" w:hAnsi="Times New Roman" w:cs="Times New Roman"/>
          <w:sz w:val="24"/>
          <w:szCs w:val="24"/>
        </w:rPr>
        <w:t>yönetici</w:t>
      </w:r>
      <w:r w:rsidR="004B6FDF">
        <w:rPr>
          <w:rFonts w:ascii="Times New Roman" w:hAnsi="Times New Roman" w:cs="Times New Roman"/>
          <w:sz w:val="24"/>
          <w:szCs w:val="24"/>
        </w:rPr>
        <w:t>lerini</w:t>
      </w:r>
      <w:r w:rsidRPr="004B6FDF">
        <w:rPr>
          <w:rFonts w:ascii="Times New Roman" w:hAnsi="Times New Roman" w:cs="Times New Roman"/>
          <w:sz w:val="24"/>
          <w:szCs w:val="24"/>
        </w:rPr>
        <w:t>, öğretmen</w:t>
      </w:r>
      <w:r w:rsidR="004B6FDF">
        <w:rPr>
          <w:rFonts w:ascii="Times New Roman" w:hAnsi="Times New Roman" w:cs="Times New Roman"/>
          <w:sz w:val="24"/>
          <w:szCs w:val="24"/>
        </w:rPr>
        <w:t>lerini</w:t>
      </w:r>
      <w:r w:rsidRPr="004B6FDF">
        <w:rPr>
          <w:rFonts w:ascii="Times New Roman" w:hAnsi="Times New Roman" w:cs="Times New Roman"/>
          <w:sz w:val="24"/>
          <w:szCs w:val="24"/>
        </w:rPr>
        <w:t xml:space="preserve"> ve eğitim uzmanlarını </w:t>
      </w:r>
      <w:r w:rsidR="00272AE6" w:rsidRPr="004B6FDF">
        <w:rPr>
          <w:rFonts w:ascii="Times New Roman" w:hAnsi="Times New Roman" w:cs="Times New Roman"/>
          <w:sz w:val="24"/>
          <w:szCs w:val="24"/>
        </w:rPr>
        <w:t>“Açık Uçlu Madde Yazma ve Ölçme Değerlendirme</w:t>
      </w:r>
      <w:r w:rsidR="00DC6A4C" w:rsidRPr="004B6FDF">
        <w:rPr>
          <w:rFonts w:ascii="Times New Roman" w:hAnsi="Times New Roman" w:cs="Times New Roman"/>
          <w:sz w:val="24"/>
          <w:szCs w:val="24"/>
        </w:rPr>
        <w:t>” konusunda bilgilendirmek amacıyla düzenlenmiştir. Bu f</w:t>
      </w:r>
      <w:r w:rsidR="00272AE6" w:rsidRPr="004B6FDF">
        <w:rPr>
          <w:rFonts w:ascii="Times New Roman" w:hAnsi="Times New Roman" w:cs="Times New Roman"/>
          <w:sz w:val="24"/>
          <w:szCs w:val="24"/>
        </w:rPr>
        <w:t>aaliyeti tamamlayan her katılımcı</w:t>
      </w:r>
      <w:r w:rsidR="00DC6A4C" w:rsidRPr="004B6FDF">
        <w:rPr>
          <w:rFonts w:ascii="Times New Roman" w:hAnsi="Times New Roman" w:cs="Times New Roman"/>
          <w:sz w:val="24"/>
          <w:szCs w:val="24"/>
        </w:rPr>
        <w:t>;</w:t>
      </w:r>
    </w:p>
    <w:p w:rsidR="00DC6A4C" w:rsidRPr="004B6FDF" w:rsidRDefault="00F002E2" w:rsidP="004B6FDF">
      <w:pPr>
        <w:pStyle w:val="ListeParagraf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B6FDF">
        <w:rPr>
          <w:rFonts w:ascii="Times New Roman" w:hAnsi="Times New Roman" w:cs="Times New Roman"/>
          <w:sz w:val="24"/>
          <w:szCs w:val="24"/>
        </w:rPr>
        <w:t>Eğitimde ölçme ve değerlendirmenin temel kavramlarını açıklar</w:t>
      </w:r>
      <w:r w:rsidR="00DB6268" w:rsidRPr="004B6FDF">
        <w:rPr>
          <w:rFonts w:ascii="Times New Roman" w:hAnsi="Times New Roman" w:cs="Times New Roman"/>
          <w:sz w:val="24"/>
          <w:szCs w:val="24"/>
        </w:rPr>
        <w:t>.</w:t>
      </w:r>
    </w:p>
    <w:p w:rsidR="00F002E2" w:rsidRPr="004B6FDF" w:rsidRDefault="00F002E2" w:rsidP="004B6FDF">
      <w:pPr>
        <w:pStyle w:val="ListeParagraf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B6FDF">
        <w:rPr>
          <w:rFonts w:ascii="Times New Roman" w:hAnsi="Times New Roman" w:cs="Times New Roman"/>
          <w:sz w:val="24"/>
          <w:szCs w:val="24"/>
        </w:rPr>
        <w:t>Ölçek türlerini açıklar ve ölçek türlerine göre hangi matematiksel işlemler yapabileceğini kavrar.</w:t>
      </w:r>
    </w:p>
    <w:p w:rsidR="00971A4E" w:rsidRPr="004B6FDF" w:rsidRDefault="00F002E2" w:rsidP="004B6FDF">
      <w:pPr>
        <w:pStyle w:val="ListeParagraf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B6FDF">
        <w:rPr>
          <w:rFonts w:ascii="Times New Roman" w:hAnsi="Times New Roman" w:cs="Times New Roman"/>
          <w:sz w:val="24"/>
          <w:szCs w:val="24"/>
        </w:rPr>
        <w:t>Üst düzey bilişsel becerilerini açıklar ve madde yazımında dikkate alır.</w:t>
      </w:r>
    </w:p>
    <w:p w:rsidR="00F002E2" w:rsidRPr="004B6FDF" w:rsidRDefault="00F002E2" w:rsidP="004B6FDF">
      <w:pPr>
        <w:pStyle w:val="ListeParagraf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B6FDF">
        <w:rPr>
          <w:rFonts w:ascii="Times New Roman" w:hAnsi="Times New Roman" w:cs="Times New Roman"/>
          <w:sz w:val="24"/>
          <w:szCs w:val="24"/>
        </w:rPr>
        <w:t>Madde türlerini sınıflandırır.</w:t>
      </w:r>
    </w:p>
    <w:p w:rsidR="00F002E2" w:rsidRPr="004B6FDF" w:rsidRDefault="00F002E2" w:rsidP="004B6FDF">
      <w:pPr>
        <w:pStyle w:val="ListeParagraf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B6FDF">
        <w:rPr>
          <w:rFonts w:ascii="Times New Roman" w:hAnsi="Times New Roman" w:cs="Times New Roman"/>
          <w:sz w:val="24"/>
          <w:szCs w:val="24"/>
        </w:rPr>
        <w:t>Açık uçlu madde türlerini sınıflandırır ve açıklar.</w:t>
      </w:r>
    </w:p>
    <w:p w:rsidR="00971A4E" w:rsidRPr="004B6FDF" w:rsidRDefault="00971A4E" w:rsidP="004B6FDF">
      <w:pPr>
        <w:pStyle w:val="ListeParagraf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B6FDF">
        <w:rPr>
          <w:rFonts w:ascii="Times New Roman" w:hAnsi="Times New Roman" w:cs="Times New Roman"/>
          <w:sz w:val="24"/>
          <w:szCs w:val="24"/>
        </w:rPr>
        <w:t>Üst düzey bilişsel beceriler ile açık uçlu maddeler arasındaki ilişkiyi fark eder.</w:t>
      </w:r>
    </w:p>
    <w:p w:rsidR="00F002E2" w:rsidRPr="004B6FDF" w:rsidRDefault="00F002E2" w:rsidP="004B6FDF">
      <w:pPr>
        <w:pStyle w:val="ListeParagraf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B6FDF">
        <w:rPr>
          <w:rFonts w:ascii="Times New Roman" w:hAnsi="Times New Roman" w:cs="Times New Roman"/>
          <w:sz w:val="24"/>
          <w:szCs w:val="24"/>
        </w:rPr>
        <w:t>Açık uçlu maddelerin avantajlarını ve dezavantajlarını açıklar.</w:t>
      </w:r>
    </w:p>
    <w:p w:rsidR="00F002E2" w:rsidRPr="004B6FDF" w:rsidRDefault="00F002E2" w:rsidP="004B6FDF">
      <w:pPr>
        <w:pStyle w:val="ListeParagraf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B6FDF">
        <w:rPr>
          <w:rFonts w:ascii="Times New Roman" w:hAnsi="Times New Roman" w:cs="Times New Roman"/>
          <w:sz w:val="24"/>
          <w:szCs w:val="24"/>
        </w:rPr>
        <w:t>Açık uçlu madde yazımımın temel ilkelerini açıklar ve</w:t>
      </w:r>
      <w:r w:rsidR="009B01E8" w:rsidRPr="004B6FDF">
        <w:rPr>
          <w:rFonts w:ascii="Times New Roman" w:hAnsi="Times New Roman" w:cs="Times New Roman"/>
          <w:sz w:val="24"/>
          <w:szCs w:val="24"/>
        </w:rPr>
        <w:t xml:space="preserve"> madde yazımında</w:t>
      </w:r>
      <w:r w:rsidRPr="004B6FDF">
        <w:rPr>
          <w:rFonts w:ascii="Times New Roman" w:hAnsi="Times New Roman" w:cs="Times New Roman"/>
          <w:sz w:val="24"/>
          <w:szCs w:val="24"/>
        </w:rPr>
        <w:t xml:space="preserve"> uygular.</w:t>
      </w:r>
    </w:p>
    <w:p w:rsidR="00F002E2" w:rsidRPr="004B6FDF" w:rsidRDefault="00971A4E" w:rsidP="004B6FDF">
      <w:pPr>
        <w:pStyle w:val="ListeParagraf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B6FDF">
        <w:rPr>
          <w:rFonts w:ascii="Times New Roman" w:hAnsi="Times New Roman" w:cs="Times New Roman"/>
          <w:sz w:val="24"/>
          <w:szCs w:val="24"/>
        </w:rPr>
        <w:t>Dereceli puanlama</w:t>
      </w:r>
      <w:r w:rsidR="00272AE6" w:rsidRPr="004B6FDF">
        <w:rPr>
          <w:rFonts w:ascii="Times New Roman" w:hAnsi="Times New Roman" w:cs="Times New Roman"/>
          <w:sz w:val="24"/>
          <w:szCs w:val="24"/>
        </w:rPr>
        <w:t xml:space="preserve"> anahtarı</w:t>
      </w:r>
      <w:r w:rsidRPr="004B6FDF">
        <w:rPr>
          <w:rFonts w:ascii="Times New Roman" w:hAnsi="Times New Roman" w:cs="Times New Roman"/>
          <w:sz w:val="24"/>
          <w:szCs w:val="24"/>
        </w:rPr>
        <w:t xml:space="preserve"> çeşitlerini bilir ve maddeye uygun olanı geliştirir.</w:t>
      </w:r>
    </w:p>
    <w:p w:rsidR="00971A4E" w:rsidRDefault="00971A4E" w:rsidP="004B6FDF">
      <w:pPr>
        <w:pStyle w:val="ListeParagraf"/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B6FDF">
        <w:rPr>
          <w:rFonts w:ascii="Times New Roman" w:hAnsi="Times New Roman" w:cs="Times New Roman"/>
          <w:sz w:val="24"/>
          <w:szCs w:val="24"/>
        </w:rPr>
        <w:t>Dereceli puanlama anahtarına göre puanlamayı bilir ve uygular.</w:t>
      </w:r>
    </w:p>
    <w:p w:rsidR="007963DB" w:rsidRPr="004B6FDF" w:rsidRDefault="007963DB" w:rsidP="007963DB">
      <w:pPr>
        <w:pStyle w:val="ListeParagraf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4E2773" w:rsidRPr="004B6FDF" w:rsidRDefault="004E2773" w:rsidP="004B6FD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FDF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4E2773" w:rsidRDefault="004E2773" w:rsidP="004B6FDF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FDF">
        <w:rPr>
          <w:rFonts w:ascii="Times New Roman" w:hAnsi="Times New Roman" w:cs="Times New Roman"/>
          <w:sz w:val="24"/>
          <w:szCs w:val="24"/>
        </w:rPr>
        <w:t>Faaliyetin süresi 18 ders saatidir.</w:t>
      </w:r>
    </w:p>
    <w:p w:rsidR="007963DB" w:rsidRPr="004B6FDF" w:rsidRDefault="007963DB" w:rsidP="004B6FDF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2773" w:rsidRPr="004B6FDF" w:rsidRDefault="004E2773" w:rsidP="004B6FD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FDF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4E2773" w:rsidRDefault="007963DB" w:rsidP="004B6FDF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Bakanlığımız okul ve </w:t>
      </w:r>
      <w:r w:rsidR="004E2773" w:rsidRPr="004B6FDF">
        <w:rPr>
          <w:rFonts w:ascii="Times New Roman" w:hAnsi="Times New Roman" w:cs="Times New Roman"/>
          <w:sz w:val="24"/>
          <w:szCs w:val="24"/>
        </w:rPr>
        <w:t xml:space="preserve">kurumlarında görev yapan </w:t>
      </w:r>
      <w:r w:rsidR="006F068C">
        <w:rPr>
          <w:rFonts w:ascii="Times New Roman" w:hAnsi="Times New Roman" w:cs="Times New Roman"/>
          <w:sz w:val="24"/>
          <w:szCs w:val="24"/>
        </w:rPr>
        <w:t xml:space="preserve">okul </w:t>
      </w:r>
      <w:r w:rsidR="004E2773" w:rsidRPr="004B6FDF">
        <w:rPr>
          <w:rFonts w:ascii="Times New Roman" w:hAnsi="Times New Roman" w:cs="Times New Roman"/>
          <w:sz w:val="24"/>
          <w:szCs w:val="24"/>
        </w:rPr>
        <w:t>yöneticiler</w:t>
      </w:r>
      <w:r w:rsidR="006F068C">
        <w:rPr>
          <w:rFonts w:ascii="Times New Roman" w:hAnsi="Times New Roman" w:cs="Times New Roman"/>
          <w:sz w:val="24"/>
          <w:szCs w:val="24"/>
        </w:rPr>
        <w:t>i</w:t>
      </w:r>
      <w:r w:rsidR="004E2773" w:rsidRPr="004B6FD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öğretmenler ve eğitim uzmanları</w:t>
      </w:r>
    </w:p>
    <w:p w:rsidR="007963DB" w:rsidRPr="004B6FDF" w:rsidRDefault="007963DB" w:rsidP="004B6FDF">
      <w:pPr>
        <w:pStyle w:val="ListeParagra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2773" w:rsidRPr="004B6FDF" w:rsidRDefault="004E2773" w:rsidP="004B6FD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FDF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244C0B" w:rsidRPr="004B6FDF" w:rsidRDefault="00244C0B" w:rsidP="004B6FDF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FDF">
        <w:rPr>
          <w:rFonts w:ascii="Times New Roman" w:hAnsi="Times New Roman" w:cs="Times New Roman"/>
          <w:sz w:val="24"/>
          <w:szCs w:val="24"/>
        </w:rPr>
        <w:t xml:space="preserve">Eğitim görevlisi olarak bu alanda hizmet </w:t>
      </w:r>
      <w:r w:rsidR="007963DB">
        <w:rPr>
          <w:rFonts w:ascii="Times New Roman" w:hAnsi="Times New Roman" w:cs="Times New Roman"/>
          <w:sz w:val="24"/>
          <w:szCs w:val="24"/>
        </w:rPr>
        <w:t xml:space="preserve">içi eğitimler veren uzmanlar, akademisyenler ve </w:t>
      </w:r>
      <w:r w:rsidRPr="004B6FDF">
        <w:rPr>
          <w:rFonts w:ascii="Times New Roman" w:hAnsi="Times New Roman" w:cs="Times New Roman"/>
          <w:sz w:val="24"/>
          <w:szCs w:val="24"/>
        </w:rPr>
        <w:t>ö</w:t>
      </w:r>
      <w:r w:rsidR="007963DB">
        <w:rPr>
          <w:rFonts w:ascii="Times New Roman" w:hAnsi="Times New Roman" w:cs="Times New Roman"/>
          <w:sz w:val="24"/>
          <w:szCs w:val="24"/>
        </w:rPr>
        <w:t>ğretmenler görev alacaktır.</w:t>
      </w:r>
    </w:p>
    <w:p w:rsidR="004E2773" w:rsidRPr="004B6FDF" w:rsidRDefault="004E2773" w:rsidP="004B6FDF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FDF">
        <w:rPr>
          <w:rFonts w:ascii="Times New Roman" w:hAnsi="Times New Roman" w:cs="Times New Roman"/>
          <w:sz w:val="24"/>
          <w:szCs w:val="24"/>
        </w:rPr>
        <w:t>Sınıf ortamı katılımcıların etkin iletişim kurabileceği biçimde düzenlenecektir.</w:t>
      </w:r>
    </w:p>
    <w:p w:rsidR="00DB6268" w:rsidRPr="004B6FDF" w:rsidRDefault="00DB6268" w:rsidP="004B6FDF">
      <w:pPr>
        <w:pStyle w:val="ListeParagraf"/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FDF">
        <w:rPr>
          <w:rFonts w:ascii="Times New Roman" w:hAnsi="Times New Roman" w:cs="Times New Roman"/>
          <w:sz w:val="24"/>
          <w:szCs w:val="24"/>
        </w:rPr>
        <w:t xml:space="preserve">Eğitim,  internet bağlantılı bilgisayar ve </w:t>
      </w:r>
      <w:proofErr w:type="gramStart"/>
      <w:r w:rsidRPr="004B6FDF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4B6FDF">
        <w:rPr>
          <w:rFonts w:ascii="Times New Roman" w:hAnsi="Times New Roman" w:cs="Times New Roman"/>
          <w:sz w:val="24"/>
          <w:szCs w:val="24"/>
        </w:rPr>
        <w:t xml:space="preserve"> cihazı ya da etkileşimli tahtanın bulunduğu eğitim ortamında gerçekleştirilecektir. Eğitim içerikleri uygun materyallerle desteklenecektir.</w:t>
      </w:r>
    </w:p>
    <w:p w:rsidR="00DB6268" w:rsidRPr="004B6FDF" w:rsidRDefault="00DB6268" w:rsidP="004B6FDF">
      <w:pPr>
        <w:pStyle w:val="ListeParagraf"/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FDF">
        <w:rPr>
          <w:rFonts w:ascii="Times New Roman" w:hAnsi="Times New Roman" w:cs="Times New Roman"/>
          <w:sz w:val="24"/>
          <w:szCs w:val="24"/>
        </w:rPr>
        <w:t xml:space="preserve">Derslerde teorik sunumlardan ziyade uygulamaya dönük somut örnekler verilecek ve </w:t>
      </w:r>
      <w:r w:rsidR="00272AE6" w:rsidRPr="004B6FDF">
        <w:rPr>
          <w:rFonts w:ascii="Times New Roman" w:hAnsi="Times New Roman" w:cs="Times New Roman"/>
          <w:sz w:val="24"/>
          <w:szCs w:val="24"/>
        </w:rPr>
        <w:t xml:space="preserve">katılımcıların </w:t>
      </w:r>
      <w:r w:rsidRPr="004B6FDF">
        <w:rPr>
          <w:rFonts w:ascii="Times New Roman" w:hAnsi="Times New Roman" w:cs="Times New Roman"/>
          <w:sz w:val="24"/>
          <w:szCs w:val="24"/>
        </w:rPr>
        <w:t>aktif katılımıyla amaca uygun madde geliştirecektir.</w:t>
      </w:r>
    </w:p>
    <w:p w:rsidR="00DB6268" w:rsidRPr="004B6FDF" w:rsidRDefault="003F080A" w:rsidP="004B6FDF">
      <w:pPr>
        <w:pStyle w:val="ListeParagraf"/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Faaliyet, merkezî/mahallî hizmet içi eğitim faaliyeti olarak düzenlene</w:t>
      </w:r>
      <w:r w:rsidR="00272AE6" w:rsidRPr="004B6FDF">
        <w:rPr>
          <w:rFonts w:ascii="Times New Roman" w:hAnsi="Times New Roman" w:cs="Times New Roman"/>
          <w:sz w:val="24"/>
          <w:szCs w:val="24"/>
        </w:rPr>
        <w:t xml:space="preserve">cektir. </w:t>
      </w:r>
    </w:p>
    <w:p w:rsidR="00DB6268" w:rsidRPr="004B6FDF" w:rsidRDefault="00DB6268" w:rsidP="004B6FDF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268" w:rsidRPr="006F068C" w:rsidRDefault="00DB6268" w:rsidP="004B6FDF">
      <w:pPr>
        <w:pStyle w:val="ListeParagraf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068C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6363"/>
        <w:gridCol w:w="1979"/>
      </w:tblGrid>
      <w:tr w:rsidR="00DB6268" w:rsidRPr="004B6FDF" w:rsidTr="008A5169">
        <w:tc>
          <w:tcPr>
            <w:tcW w:w="6363" w:type="dxa"/>
          </w:tcPr>
          <w:p w:rsidR="00DB6268" w:rsidRPr="006F068C" w:rsidRDefault="00DB6268" w:rsidP="004B6FDF">
            <w:pPr>
              <w:pStyle w:val="ListeParagraf"/>
              <w:autoSpaceDN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68C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979" w:type="dxa"/>
          </w:tcPr>
          <w:p w:rsidR="00DB6268" w:rsidRPr="006F068C" w:rsidRDefault="00DB6268" w:rsidP="004B6FDF">
            <w:pPr>
              <w:pStyle w:val="ListeParagraf"/>
              <w:autoSpaceDN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68C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DB6268" w:rsidRPr="004B6FDF" w:rsidTr="008A5169">
        <w:tc>
          <w:tcPr>
            <w:tcW w:w="6363" w:type="dxa"/>
          </w:tcPr>
          <w:p w:rsidR="00DB6268" w:rsidRPr="004B6FDF" w:rsidRDefault="00215D8F" w:rsidP="004B6FDF">
            <w:pPr>
              <w:pStyle w:val="ListeParagraf"/>
              <w:numPr>
                <w:ilvl w:val="0"/>
                <w:numId w:val="7"/>
              </w:numPr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sz w:val="24"/>
                <w:szCs w:val="24"/>
              </w:rPr>
              <w:t>Ölçme v</w:t>
            </w:r>
            <w:r w:rsidR="0016068F" w:rsidRPr="004B6FDF">
              <w:rPr>
                <w:rFonts w:ascii="Times New Roman" w:hAnsi="Times New Roman" w:cs="Times New Roman"/>
                <w:sz w:val="24"/>
                <w:szCs w:val="24"/>
              </w:rPr>
              <w:t>e Değerlendirmede Temel Kavramlar</w:t>
            </w:r>
          </w:p>
          <w:p w:rsidR="00DB6268" w:rsidRPr="004B6FDF" w:rsidRDefault="0016068F" w:rsidP="004B6FDF">
            <w:pPr>
              <w:pStyle w:val="ListeParagraf"/>
              <w:numPr>
                <w:ilvl w:val="0"/>
                <w:numId w:val="7"/>
              </w:numPr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sz w:val="24"/>
                <w:szCs w:val="24"/>
              </w:rPr>
              <w:t>Ölçek Türleri</w:t>
            </w:r>
          </w:p>
          <w:p w:rsidR="00DB6268" w:rsidRPr="004B6FDF" w:rsidRDefault="0016068F" w:rsidP="004B6FDF">
            <w:pPr>
              <w:pStyle w:val="ListeParagraf"/>
              <w:numPr>
                <w:ilvl w:val="0"/>
                <w:numId w:val="7"/>
              </w:numPr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sz w:val="24"/>
                <w:szCs w:val="24"/>
              </w:rPr>
              <w:t>Üst Düzey Bilişsel Beceriler</w:t>
            </w:r>
          </w:p>
          <w:p w:rsidR="00DB6268" w:rsidRPr="004B6FDF" w:rsidRDefault="0016068F" w:rsidP="004B6FDF">
            <w:pPr>
              <w:pStyle w:val="ListeParagraf"/>
              <w:numPr>
                <w:ilvl w:val="0"/>
                <w:numId w:val="7"/>
              </w:numPr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sz w:val="24"/>
                <w:szCs w:val="24"/>
              </w:rPr>
              <w:t>Madde Türleri</w:t>
            </w:r>
          </w:p>
          <w:p w:rsidR="00DB6268" w:rsidRPr="004B6FDF" w:rsidRDefault="0016068F" w:rsidP="004B6FDF">
            <w:pPr>
              <w:pStyle w:val="ListeParagraf"/>
              <w:numPr>
                <w:ilvl w:val="0"/>
                <w:numId w:val="7"/>
              </w:numPr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sz w:val="24"/>
                <w:szCs w:val="24"/>
              </w:rPr>
              <w:t xml:space="preserve">Açık Uçlu Madde </w:t>
            </w:r>
            <w:r w:rsidR="00E06BAC" w:rsidRPr="004B6FD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4B6FDF">
              <w:rPr>
                <w:rFonts w:ascii="Times New Roman" w:hAnsi="Times New Roman" w:cs="Times New Roman"/>
                <w:sz w:val="24"/>
                <w:szCs w:val="24"/>
              </w:rPr>
              <w:t>e Özellikleri</w:t>
            </w:r>
          </w:p>
        </w:tc>
        <w:tc>
          <w:tcPr>
            <w:tcW w:w="1979" w:type="dxa"/>
          </w:tcPr>
          <w:p w:rsidR="00272AE6" w:rsidRPr="004B6FDF" w:rsidRDefault="00272AE6" w:rsidP="004B6FDF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AE6" w:rsidRPr="004B6FDF" w:rsidRDefault="00272AE6" w:rsidP="004B6FDF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268" w:rsidRPr="004B6FDF" w:rsidRDefault="00DB6268" w:rsidP="004B6FDF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B6268" w:rsidRPr="004B6FDF" w:rsidTr="008A5169">
        <w:tc>
          <w:tcPr>
            <w:tcW w:w="6363" w:type="dxa"/>
          </w:tcPr>
          <w:p w:rsidR="00DB6268" w:rsidRPr="004B6FDF" w:rsidRDefault="0016068F" w:rsidP="004B6FDF">
            <w:pPr>
              <w:pStyle w:val="ListeParagraf"/>
              <w:numPr>
                <w:ilvl w:val="0"/>
                <w:numId w:val="8"/>
              </w:numPr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sz w:val="24"/>
                <w:szCs w:val="24"/>
              </w:rPr>
              <w:t>Dereceli Puanlama Anahtarı</w:t>
            </w:r>
          </w:p>
          <w:p w:rsidR="00DB6268" w:rsidRPr="004B6FDF" w:rsidRDefault="0016068F" w:rsidP="004B6FDF">
            <w:pPr>
              <w:pStyle w:val="ListeParagraf"/>
              <w:numPr>
                <w:ilvl w:val="0"/>
                <w:numId w:val="8"/>
              </w:numPr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sz w:val="24"/>
                <w:szCs w:val="24"/>
              </w:rPr>
              <w:t>Açık Uçlu Madde Yazım Uygulamaları</w:t>
            </w:r>
          </w:p>
          <w:p w:rsidR="00DB6268" w:rsidRPr="004B6FDF" w:rsidRDefault="0016068F" w:rsidP="004B6FDF">
            <w:pPr>
              <w:pStyle w:val="ListeParagraf"/>
              <w:numPr>
                <w:ilvl w:val="0"/>
                <w:numId w:val="8"/>
              </w:numPr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sz w:val="24"/>
                <w:szCs w:val="24"/>
              </w:rPr>
              <w:t>Maddeye Uygun Dereceli Puanlama Anahtarı Oluşturma</w:t>
            </w:r>
          </w:p>
          <w:p w:rsidR="0016068F" w:rsidRPr="004B6FDF" w:rsidRDefault="0016068F" w:rsidP="004B6FDF">
            <w:pPr>
              <w:pStyle w:val="ListeParagraf"/>
              <w:numPr>
                <w:ilvl w:val="0"/>
                <w:numId w:val="8"/>
              </w:numPr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sz w:val="24"/>
                <w:szCs w:val="24"/>
              </w:rPr>
              <w:t>Grup Çalışmaları ve Tartışmalar</w:t>
            </w:r>
          </w:p>
        </w:tc>
        <w:tc>
          <w:tcPr>
            <w:tcW w:w="1979" w:type="dxa"/>
          </w:tcPr>
          <w:p w:rsidR="00272AE6" w:rsidRPr="004B6FDF" w:rsidRDefault="00272AE6" w:rsidP="004B6FDF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268" w:rsidRPr="004B6FDF" w:rsidRDefault="00DB6268" w:rsidP="004B6FDF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72AE6" w:rsidRPr="004B6FDF" w:rsidTr="00221591">
        <w:trPr>
          <w:trHeight w:val="1670"/>
        </w:trPr>
        <w:tc>
          <w:tcPr>
            <w:tcW w:w="6363" w:type="dxa"/>
          </w:tcPr>
          <w:p w:rsidR="00272AE6" w:rsidRPr="004B6FDF" w:rsidRDefault="00272AE6" w:rsidP="004B6FDF">
            <w:pPr>
              <w:pStyle w:val="ListeParagraf"/>
              <w:numPr>
                <w:ilvl w:val="0"/>
                <w:numId w:val="9"/>
              </w:numPr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sz w:val="24"/>
                <w:szCs w:val="24"/>
              </w:rPr>
              <w:t>Açık Uçlu Madde Yazım Uygulamaları</w:t>
            </w:r>
          </w:p>
          <w:p w:rsidR="00272AE6" w:rsidRPr="004B6FDF" w:rsidRDefault="00272AE6" w:rsidP="004B6FDF">
            <w:pPr>
              <w:pStyle w:val="ListeParagraf"/>
              <w:numPr>
                <w:ilvl w:val="0"/>
                <w:numId w:val="9"/>
              </w:numPr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sz w:val="24"/>
                <w:szCs w:val="24"/>
              </w:rPr>
              <w:t>Maddeye Uygun Dereceli Puanlama Anahtarı Oluşturma</w:t>
            </w:r>
          </w:p>
          <w:p w:rsidR="00272AE6" w:rsidRPr="004B6FDF" w:rsidRDefault="00272AE6" w:rsidP="004B6FDF">
            <w:pPr>
              <w:pStyle w:val="ListeParagraf"/>
              <w:numPr>
                <w:ilvl w:val="0"/>
                <w:numId w:val="9"/>
              </w:numPr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sz w:val="24"/>
                <w:szCs w:val="24"/>
              </w:rPr>
              <w:t>Yazılan Madde ve Puanlama Anahtarlarının Gözden Geçirilmesi ve Redaksiyon İşlemleri</w:t>
            </w:r>
          </w:p>
          <w:p w:rsidR="00272AE6" w:rsidRPr="004B6FDF" w:rsidRDefault="00272AE6" w:rsidP="004B6FDF">
            <w:pPr>
              <w:pStyle w:val="ListeParagraf"/>
              <w:numPr>
                <w:ilvl w:val="0"/>
                <w:numId w:val="9"/>
              </w:numPr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sz w:val="24"/>
                <w:szCs w:val="24"/>
              </w:rPr>
              <w:t>Puanlama Anahtarına Göre Puanlama Yapma</w:t>
            </w:r>
          </w:p>
          <w:p w:rsidR="00272AE6" w:rsidRPr="004B6FDF" w:rsidRDefault="00272AE6" w:rsidP="004B6FDF">
            <w:pPr>
              <w:pStyle w:val="ListeParagraf"/>
              <w:numPr>
                <w:ilvl w:val="0"/>
                <w:numId w:val="9"/>
              </w:numPr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sz w:val="24"/>
                <w:szCs w:val="24"/>
              </w:rPr>
              <w:t>Grup Çalışmaları ve Tartışmalar</w:t>
            </w:r>
          </w:p>
        </w:tc>
        <w:tc>
          <w:tcPr>
            <w:tcW w:w="1979" w:type="dxa"/>
          </w:tcPr>
          <w:p w:rsidR="00272AE6" w:rsidRPr="004B6FDF" w:rsidRDefault="00272AE6" w:rsidP="004B6FDF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AE6" w:rsidRPr="004B6FDF" w:rsidRDefault="00272AE6" w:rsidP="004B6FDF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AE6" w:rsidRPr="004B6FDF" w:rsidRDefault="00272AE6" w:rsidP="004B6FDF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AE6" w:rsidRPr="004B6FDF" w:rsidRDefault="00272AE6" w:rsidP="004B6FDF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626E7" w:rsidRPr="004B6FDF" w:rsidTr="008A5169">
        <w:tc>
          <w:tcPr>
            <w:tcW w:w="6363" w:type="dxa"/>
          </w:tcPr>
          <w:p w:rsidR="006626E7" w:rsidRPr="006F068C" w:rsidRDefault="006626E7" w:rsidP="004B6FDF">
            <w:pPr>
              <w:pStyle w:val="ListeParagraf"/>
              <w:autoSpaceDN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68C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979" w:type="dxa"/>
          </w:tcPr>
          <w:p w:rsidR="006626E7" w:rsidRPr="004B6FDF" w:rsidRDefault="006626E7" w:rsidP="004B6FDF">
            <w:pPr>
              <w:pStyle w:val="ListeParagraf"/>
              <w:autoSpaceDN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DB6268" w:rsidRPr="004B6FDF" w:rsidRDefault="00DB6268" w:rsidP="004B6FDF">
      <w:pPr>
        <w:pStyle w:val="ListeParagraf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26E7" w:rsidRPr="004B6FDF" w:rsidRDefault="006626E7" w:rsidP="004B6FD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FDF">
        <w:rPr>
          <w:rFonts w:ascii="Times New Roman" w:hAnsi="Times New Roman" w:cs="Times New Roman"/>
          <w:b/>
          <w:sz w:val="24"/>
          <w:szCs w:val="24"/>
        </w:rPr>
        <w:t>ÖĞRETİM YÖNTEM, TEKNİK VE STRATEJİLERİ</w:t>
      </w:r>
    </w:p>
    <w:p w:rsidR="006626E7" w:rsidRPr="004B6FDF" w:rsidRDefault="006626E7" w:rsidP="004B6FDF">
      <w:pPr>
        <w:pStyle w:val="ListeParagraf"/>
        <w:numPr>
          <w:ilvl w:val="0"/>
          <w:numId w:val="1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FDF">
        <w:rPr>
          <w:rFonts w:ascii="Times New Roman" w:hAnsi="Times New Roman" w:cs="Times New Roman"/>
          <w:sz w:val="24"/>
          <w:szCs w:val="24"/>
        </w:rPr>
        <w:t xml:space="preserve">Programın hedeflerine ulaşmak için; yüz yüze aktif öğretim yöntem ve teknikleri kullanılacaktır. </w:t>
      </w:r>
    </w:p>
    <w:p w:rsidR="006626E7" w:rsidRPr="004B6FDF" w:rsidRDefault="006626E7" w:rsidP="004B6FDF">
      <w:pPr>
        <w:pStyle w:val="ListeParagraf"/>
        <w:numPr>
          <w:ilvl w:val="0"/>
          <w:numId w:val="1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FDF">
        <w:rPr>
          <w:rFonts w:ascii="Times New Roman" w:hAnsi="Times New Roman" w:cs="Times New Roman"/>
          <w:sz w:val="24"/>
          <w:szCs w:val="24"/>
        </w:rPr>
        <w:t>Sınıf içi</w:t>
      </w:r>
      <w:r w:rsidR="00E06BAC" w:rsidRPr="004B6FDF">
        <w:rPr>
          <w:rFonts w:ascii="Times New Roman" w:hAnsi="Times New Roman" w:cs="Times New Roman"/>
          <w:sz w:val="24"/>
          <w:szCs w:val="24"/>
        </w:rPr>
        <w:t xml:space="preserve"> uygulama örnekleri ve katılımcı </w:t>
      </w:r>
      <w:r w:rsidRPr="004B6FDF">
        <w:rPr>
          <w:rFonts w:ascii="Times New Roman" w:hAnsi="Times New Roman" w:cs="Times New Roman"/>
          <w:sz w:val="24"/>
          <w:szCs w:val="24"/>
        </w:rPr>
        <w:t>sunumlarına ağırlık verilecektir.</w:t>
      </w:r>
    </w:p>
    <w:p w:rsidR="006626E7" w:rsidRPr="004B6FDF" w:rsidRDefault="006626E7" w:rsidP="004B6FDF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26E7" w:rsidRPr="004B6FDF" w:rsidRDefault="006626E7" w:rsidP="004B6FDF">
      <w:pPr>
        <w:pStyle w:val="ListeParagraf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FDF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6626E7" w:rsidRPr="004B6FDF" w:rsidRDefault="00E06BAC" w:rsidP="004B6FDF">
      <w:pPr>
        <w:pStyle w:val="ListeParagraf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6FDF">
        <w:rPr>
          <w:rFonts w:ascii="Times New Roman" w:hAnsi="Times New Roman" w:cs="Times New Roman"/>
          <w:sz w:val="24"/>
          <w:szCs w:val="24"/>
        </w:rPr>
        <w:t>Faaliyetin sonunda katılımcılara seminerle ilgili “seminer belgesi” (e-sertifika) verilecektir.</w:t>
      </w:r>
    </w:p>
    <w:sectPr w:rsidR="006626E7" w:rsidRPr="004B6F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91691C"/>
    <w:multiLevelType w:val="hybridMultilevel"/>
    <w:tmpl w:val="545EEFD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D067D8A"/>
    <w:multiLevelType w:val="hybridMultilevel"/>
    <w:tmpl w:val="BD5039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E467AB"/>
    <w:multiLevelType w:val="hybridMultilevel"/>
    <w:tmpl w:val="D73471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A1249"/>
    <w:multiLevelType w:val="hybridMultilevel"/>
    <w:tmpl w:val="40346E9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BB0218B"/>
    <w:multiLevelType w:val="hybridMultilevel"/>
    <w:tmpl w:val="26A012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C6D5B05"/>
    <w:multiLevelType w:val="hybridMultilevel"/>
    <w:tmpl w:val="DC72BD50"/>
    <w:lvl w:ilvl="0" w:tplc="966046FE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4931F03"/>
    <w:multiLevelType w:val="hybridMultilevel"/>
    <w:tmpl w:val="4CA838C8"/>
    <w:lvl w:ilvl="0" w:tplc="A1F001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3213C"/>
    <w:multiLevelType w:val="hybridMultilevel"/>
    <w:tmpl w:val="5554F95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3240470"/>
    <w:multiLevelType w:val="hybridMultilevel"/>
    <w:tmpl w:val="BBAA0F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85370A"/>
    <w:multiLevelType w:val="hybridMultilevel"/>
    <w:tmpl w:val="6616E16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A89268C"/>
    <w:multiLevelType w:val="hybridMultilevel"/>
    <w:tmpl w:val="E72ADE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1E7F32"/>
    <w:multiLevelType w:val="hybridMultilevel"/>
    <w:tmpl w:val="03A66D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2"/>
  </w:num>
  <w:num w:numId="5">
    <w:abstractNumId w:val="11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3"/>
  </w:num>
  <w:num w:numId="11">
    <w:abstractNumId w:val="4"/>
  </w:num>
  <w:num w:numId="12">
    <w:abstractNumId w:val="0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A4C"/>
    <w:rsid w:val="0016068F"/>
    <w:rsid w:val="00215D8F"/>
    <w:rsid w:val="00244C0B"/>
    <w:rsid w:val="00272AE6"/>
    <w:rsid w:val="00314118"/>
    <w:rsid w:val="003164CA"/>
    <w:rsid w:val="003F080A"/>
    <w:rsid w:val="004B6FDF"/>
    <w:rsid w:val="004E2773"/>
    <w:rsid w:val="0051110E"/>
    <w:rsid w:val="005F724B"/>
    <w:rsid w:val="00616C27"/>
    <w:rsid w:val="006626E7"/>
    <w:rsid w:val="006977DF"/>
    <w:rsid w:val="006F068C"/>
    <w:rsid w:val="006F2016"/>
    <w:rsid w:val="007963DB"/>
    <w:rsid w:val="008A5169"/>
    <w:rsid w:val="008D0E3B"/>
    <w:rsid w:val="00971A4E"/>
    <w:rsid w:val="009B01E8"/>
    <w:rsid w:val="009D11CF"/>
    <w:rsid w:val="00A702EE"/>
    <w:rsid w:val="00AF032F"/>
    <w:rsid w:val="00B76407"/>
    <w:rsid w:val="00D15843"/>
    <w:rsid w:val="00DB6268"/>
    <w:rsid w:val="00DC6A4C"/>
    <w:rsid w:val="00E06BAC"/>
    <w:rsid w:val="00E25DF4"/>
    <w:rsid w:val="00EC1079"/>
    <w:rsid w:val="00F002E2"/>
    <w:rsid w:val="00F92C36"/>
    <w:rsid w:val="00FE0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ECCE18-A304-4927-A8BB-CFB6ECFAE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6A4C"/>
    <w:pPr>
      <w:ind w:left="720"/>
      <w:contextualSpacing/>
    </w:pPr>
  </w:style>
  <w:style w:type="table" w:styleId="TabloKlavuzu">
    <w:name w:val="Table Grid"/>
    <w:basedOn w:val="NormalTablo"/>
    <w:uiPriority w:val="39"/>
    <w:rsid w:val="00DB62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Muhsin POLAT</dc:creator>
  <cp:lastModifiedBy>Duygu BIRBENLI</cp:lastModifiedBy>
  <cp:revision>9</cp:revision>
  <cp:lastPrinted>2023-11-29T08:21:00Z</cp:lastPrinted>
  <dcterms:created xsi:type="dcterms:W3CDTF">2023-12-11T07:26:00Z</dcterms:created>
  <dcterms:modified xsi:type="dcterms:W3CDTF">2023-12-11T08:32:00Z</dcterms:modified>
</cp:coreProperties>
</file>